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8E3EB" w14:textId="2E54AA61" w:rsidR="00B15392" w:rsidRDefault="00B15392" w:rsidP="0062236D">
      <w:pPr>
        <w:rPr>
          <w:b/>
          <w:bCs/>
        </w:rPr>
      </w:pPr>
      <w:r>
        <w:rPr>
          <w:b/>
          <w:bCs/>
          <w:noProof/>
        </w:rPr>
        <w:drawing>
          <wp:inline distT="0" distB="0" distL="0" distR="0" wp14:anchorId="01191E7D" wp14:editId="733D4D1F">
            <wp:extent cx="1476375" cy="917214"/>
            <wp:effectExtent l="0" t="0" r="0" b="0"/>
            <wp:docPr id="54502064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20644" name="Picture 1" descr="A close-up of a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88037" cy="924459"/>
                    </a:xfrm>
                    <a:prstGeom prst="rect">
                      <a:avLst/>
                    </a:prstGeom>
                  </pic:spPr>
                </pic:pic>
              </a:graphicData>
            </a:graphic>
          </wp:inline>
        </w:drawing>
      </w:r>
    </w:p>
    <w:p w14:paraId="5938AFBB" w14:textId="7AC5F8DB" w:rsidR="0062236D" w:rsidRPr="0062236D" w:rsidRDefault="0062236D" w:rsidP="0062236D">
      <w:r w:rsidRPr="0062236D">
        <w:rPr>
          <w:b/>
          <w:bCs/>
        </w:rPr>
        <w:t>Environmental &amp; Geotechnical Specialists</w:t>
      </w:r>
      <w:r>
        <w:rPr>
          <w:b/>
          <w:bCs/>
        </w:rPr>
        <w:t>, Inc. (</w:t>
      </w:r>
      <w:proofErr w:type="gramStart"/>
      <w:r>
        <w:rPr>
          <w:b/>
          <w:bCs/>
        </w:rPr>
        <w:t>EGS)</w:t>
      </w:r>
      <w:r w:rsidRPr="0062236D">
        <w:rPr>
          <w:b/>
          <w:bCs/>
        </w:rPr>
        <w:t xml:space="preserve"> —</w:t>
      </w:r>
      <w:proofErr w:type="gramEnd"/>
      <w:r w:rsidRPr="0062236D">
        <w:rPr>
          <w:b/>
          <w:bCs/>
        </w:rPr>
        <w:t xml:space="preserve"> Geotechnical </w:t>
      </w:r>
      <w:r>
        <w:rPr>
          <w:b/>
          <w:bCs/>
        </w:rPr>
        <w:t xml:space="preserve">Engineering </w:t>
      </w:r>
      <w:r w:rsidRPr="0062236D">
        <w:rPr>
          <w:b/>
          <w:bCs/>
        </w:rPr>
        <w:t>Intern</w:t>
      </w:r>
      <w:r>
        <w:rPr>
          <w:b/>
          <w:bCs/>
        </w:rPr>
        <w:t xml:space="preserve"> (EI) Wanted</w:t>
      </w:r>
    </w:p>
    <w:p w14:paraId="6EBA7A1D" w14:textId="36AF9869" w:rsidR="0062236D" w:rsidRPr="0062236D" w:rsidRDefault="0062236D" w:rsidP="0062236D">
      <w:r w:rsidRPr="0062236D">
        <w:t xml:space="preserve">Environmental &amp; Geotechnical Specialists (EGS) </w:t>
      </w:r>
      <w:proofErr w:type="gramStart"/>
      <w:r w:rsidRPr="0062236D">
        <w:t>is</w:t>
      </w:r>
      <w:proofErr w:type="gramEnd"/>
      <w:r w:rsidRPr="0062236D">
        <w:t xml:space="preserve"> seeking highly motivated recent graduates or early-career professionals to join our geotechnical design department as an Entry-Level </w:t>
      </w:r>
      <w:r>
        <w:t xml:space="preserve">Engineering </w:t>
      </w:r>
      <w:r w:rsidRPr="0062236D">
        <w:t>Intern</w:t>
      </w:r>
      <w:r>
        <w:t xml:space="preserve"> in our Geotechnical Design Department</w:t>
      </w:r>
      <w:r w:rsidRPr="0062236D">
        <w:t>. At EGS, we deliver top-tier geotechnical</w:t>
      </w:r>
      <w:r>
        <w:t xml:space="preserve">, geophysical, </w:t>
      </w:r>
      <w:r w:rsidRPr="0062236D">
        <w:t xml:space="preserve">and environmental engineering solutions for complex, high-profile infrastructure projects across the State of Florida. </w:t>
      </w:r>
    </w:p>
    <w:p w14:paraId="0DC2F220" w14:textId="77777777" w:rsidR="0062236D" w:rsidRDefault="0062236D" w:rsidP="0062236D">
      <w:r w:rsidRPr="0062236D">
        <w:rPr>
          <w:b/>
          <w:bCs/>
        </w:rPr>
        <w:t>Why EGS</w:t>
      </w:r>
      <w:r w:rsidRPr="0062236D">
        <w:br/>
      </w:r>
      <w:proofErr w:type="spellStart"/>
      <w:r w:rsidRPr="0062236D">
        <w:t>EGS</w:t>
      </w:r>
      <w:proofErr w:type="spellEnd"/>
      <w:r w:rsidRPr="0062236D">
        <w:t xml:space="preserve"> is a well-established geotechnical and environmental engineering firm, founded in 1992, that has grown from a single-person operation to a team of over </w:t>
      </w:r>
      <w:r>
        <w:t>6</w:t>
      </w:r>
      <w:r w:rsidRPr="0062236D">
        <w:t xml:space="preserve">0 professionals operating from </w:t>
      </w:r>
      <w:r>
        <w:t>seven</w:t>
      </w:r>
      <w:r w:rsidRPr="0062236D">
        <w:t xml:space="preserve"> offices </w:t>
      </w:r>
      <w:r>
        <w:t>throughout the State of Florida</w:t>
      </w:r>
      <w:r w:rsidRPr="0062236D">
        <w:t>.</w:t>
      </w:r>
    </w:p>
    <w:p w14:paraId="7271EEC4" w14:textId="77777777" w:rsidR="0062236D" w:rsidRDefault="0062236D" w:rsidP="0062236D">
      <w:r w:rsidRPr="0062236D">
        <w:t xml:space="preserve">Our projects include major roadway widenings, bridge foundations, airport runway expansions, stormwater management systems, retaining walls, and other complex geotechnical design efforts for public- and private-sector clients. </w:t>
      </w:r>
    </w:p>
    <w:p w14:paraId="02EB9AEF" w14:textId="2D09F7BE" w:rsidR="0062236D" w:rsidRPr="0062236D" w:rsidRDefault="0062236D" w:rsidP="0062236D">
      <w:r w:rsidRPr="0062236D">
        <w:br/>
        <w:t>We offer top starting compensation, a full benefits package, and career growth potential as part of a firm with diverse expertise and a reputation for excellence throughout Florida.</w:t>
      </w:r>
    </w:p>
    <w:p w14:paraId="23A3619F" w14:textId="505395D5" w:rsidR="0062236D" w:rsidRPr="0062236D" w:rsidRDefault="0062236D" w:rsidP="0062236D">
      <w:r w:rsidRPr="0062236D">
        <w:rPr>
          <w:b/>
          <w:bCs/>
        </w:rPr>
        <w:t>Position Title</w:t>
      </w:r>
      <w:r w:rsidRPr="0062236D">
        <w:br/>
      </w:r>
      <w:r>
        <w:t>Geotechnical Staff Engineer</w:t>
      </w:r>
    </w:p>
    <w:p w14:paraId="4DE4DD57" w14:textId="3CDEF5A0" w:rsidR="0062236D" w:rsidRPr="0062236D" w:rsidRDefault="0062236D" w:rsidP="0062236D">
      <w:r w:rsidRPr="0062236D">
        <w:rPr>
          <w:b/>
          <w:bCs/>
        </w:rPr>
        <w:t>Location</w:t>
      </w:r>
      <w:r w:rsidRPr="0062236D">
        <w:br/>
        <w:t>Multiple office locations available throughout Florida (</w:t>
      </w:r>
      <w:r>
        <w:t>Tallahassee, Jacksonville, Gainesville, Ocala, Inverness, Ft. Myers, and West Palm Beach)</w:t>
      </w:r>
    </w:p>
    <w:p w14:paraId="600C3582" w14:textId="4A15BC86" w:rsidR="0062236D" w:rsidRPr="0062236D" w:rsidRDefault="0062236D" w:rsidP="0062236D">
      <w:r w:rsidRPr="0062236D">
        <w:rPr>
          <w:b/>
          <w:bCs/>
        </w:rPr>
        <w:t>Position Summary</w:t>
      </w:r>
      <w:r w:rsidRPr="0062236D">
        <w:br/>
        <w:t xml:space="preserve">As a Geotechnical Design Intern at EGS, you will support our experienced team in geotechnical design, subsurface investigation, data analysis, soil and foundation evaluations for infrastructure projects, and the preparation of design reports and recommendations. This internship is ideal for those interested in building a career in </w:t>
      </w:r>
      <w:r>
        <w:t xml:space="preserve">the </w:t>
      </w:r>
      <w:r w:rsidRPr="0062236D">
        <w:t>geotechnical design</w:t>
      </w:r>
      <w:r>
        <w:t xml:space="preserve"> industry</w:t>
      </w:r>
      <w:r w:rsidRPr="0062236D">
        <w:t>, working on complex infrastructure projects — bridges, roadways, retaining walls, foundations, airport runways, stormwater systems — for public- and private-sector clients.</w:t>
      </w:r>
    </w:p>
    <w:p w14:paraId="4F6DB370" w14:textId="49C87502" w:rsidR="0062236D" w:rsidRPr="0062236D" w:rsidRDefault="0062236D" w:rsidP="0062236D">
      <w:r w:rsidRPr="0062236D">
        <w:rPr>
          <w:b/>
          <w:bCs/>
        </w:rPr>
        <w:lastRenderedPageBreak/>
        <w:t>Key Responsibilities</w:t>
      </w:r>
      <w:r w:rsidRPr="0062236D">
        <w:br/>
        <w:t>You will work closely with senior</w:t>
      </w:r>
      <w:r>
        <w:t xml:space="preserve"> geotechnical</w:t>
      </w:r>
      <w:r w:rsidRPr="0062236D">
        <w:t xml:space="preserve"> engineers to assist with:</w:t>
      </w:r>
      <w:r w:rsidRPr="0062236D">
        <w:br/>
        <w:t>• Geotechnical site investigations and subsurface data review</w:t>
      </w:r>
      <w:r w:rsidRPr="0062236D">
        <w:br/>
        <w:t>• Soil and foundation analyses for complex infrastructure projects</w:t>
      </w:r>
      <w:r w:rsidRPr="0062236D">
        <w:br/>
        <w:t>• Preparation of geotechnical design calculations, foundation recommendations, and design reports</w:t>
      </w:r>
      <w:r w:rsidRPr="0062236D">
        <w:br/>
        <w:t xml:space="preserve">• </w:t>
      </w:r>
      <w:r>
        <w:t>Evaluation of geophysical field survey results to increase the accuracy of traditional geotechnical design procedures</w:t>
      </w:r>
      <w:r w:rsidRPr="0062236D">
        <w:br/>
        <w:t xml:space="preserve">• Collaborating with project teams to coordinate geotechnical and </w:t>
      </w:r>
      <w:r>
        <w:t>geophysical</w:t>
      </w:r>
      <w:r w:rsidRPr="0062236D">
        <w:t xml:space="preserve"> tasks</w:t>
      </w:r>
      <w:r w:rsidRPr="0062236D">
        <w:br/>
        <w:t>• Learning firm procedures, standards, and quality assurance / quality control practices</w:t>
      </w:r>
    </w:p>
    <w:p w14:paraId="3E89A927" w14:textId="77777777" w:rsidR="0062236D" w:rsidRPr="0062236D" w:rsidRDefault="0062236D" w:rsidP="0062236D">
      <w:r w:rsidRPr="0062236D">
        <w:rPr>
          <w:b/>
          <w:bCs/>
        </w:rPr>
        <w:t>Qualifications</w:t>
      </w:r>
      <w:r w:rsidRPr="0062236D">
        <w:br/>
        <w:t>• Bachelor’s degree in Civil Engineering, Geological Engineering, Geology, or related discipline (recent graduates or early-career candidates welcome)</w:t>
      </w:r>
      <w:r w:rsidRPr="0062236D">
        <w:br/>
        <w:t>• Strong academic record with coursework in soil mechanics, foundation engineering, geotechnical engineering, or related subjects</w:t>
      </w:r>
      <w:r w:rsidRPr="0062236D">
        <w:br/>
        <w:t>• Excellent written and verbal communication skills</w:t>
      </w:r>
      <w:r w:rsidRPr="0062236D">
        <w:br/>
        <w:t>• Strong analytical skills, attention to detail, and willingness to learn</w:t>
      </w:r>
      <w:r w:rsidRPr="0062236D">
        <w:br/>
        <w:t>• Ability to work collaboratively in a team-oriented consulting environment</w:t>
      </w:r>
      <w:r w:rsidRPr="0062236D">
        <w:br/>
        <w:t>• Enthusiasm for working on large-scale infrastructure projects</w:t>
      </w:r>
    </w:p>
    <w:p w14:paraId="67DA15BC" w14:textId="484A63F1" w:rsidR="0062236D" w:rsidRDefault="0062236D" w:rsidP="0062236D">
      <w:pPr>
        <w:spacing w:after="0"/>
      </w:pPr>
      <w:r w:rsidRPr="0062236D">
        <w:rPr>
          <w:b/>
          <w:bCs/>
        </w:rPr>
        <w:t>Compensation and Benefits</w:t>
      </w:r>
      <w:r w:rsidRPr="0062236D">
        <w:br/>
        <w:t>• Top competitive pay</w:t>
      </w:r>
      <w:r>
        <w:t xml:space="preserve"> in the industry</w:t>
      </w:r>
      <w:r w:rsidRPr="0062236D">
        <w:br/>
        <w:t xml:space="preserve">• Full benefits package (medical, </w:t>
      </w:r>
      <w:r>
        <w:t>401K</w:t>
      </w:r>
      <w:r w:rsidRPr="0062236D">
        <w:t>,</w:t>
      </w:r>
      <w:r>
        <w:t xml:space="preserve"> and</w:t>
      </w:r>
      <w:r w:rsidRPr="0062236D">
        <w:t xml:space="preserve"> other standard benefits)</w:t>
      </w:r>
      <w:r w:rsidRPr="0062236D">
        <w:br/>
        <w:t>• Opportunity for career growth, professional development, and mentorship by seasoned geotechnical engineers</w:t>
      </w:r>
    </w:p>
    <w:p w14:paraId="422B125D" w14:textId="6D4B1530" w:rsidR="0062236D" w:rsidRPr="0062236D" w:rsidRDefault="0062236D" w:rsidP="0062236D">
      <w:pPr>
        <w:spacing w:after="0"/>
      </w:pPr>
      <w:r w:rsidRPr="0062236D">
        <w:t xml:space="preserve">• </w:t>
      </w:r>
      <w:r>
        <w:t>Ability to rapidly advance your career within a growing company</w:t>
      </w:r>
      <w:r w:rsidRPr="0062236D">
        <w:br/>
        <w:t>• Exposure to complex, high-profile projects across Florida through multiple office locations</w:t>
      </w:r>
    </w:p>
    <w:p w14:paraId="17FD89C1" w14:textId="77777777" w:rsidR="0062236D" w:rsidRPr="0062236D" w:rsidRDefault="0062236D" w:rsidP="0062236D">
      <w:pPr>
        <w:rPr>
          <w:b/>
          <w:bCs/>
          <w:sz w:val="4"/>
          <w:szCs w:val="4"/>
        </w:rPr>
      </w:pPr>
    </w:p>
    <w:p w14:paraId="096C416C" w14:textId="2C1AB77A" w:rsidR="0062236D" w:rsidRPr="0062236D" w:rsidRDefault="0062236D" w:rsidP="0062236D">
      <w:r w:rsidRPr="0062236D">
        <w:rPr>
          <w:b/>
          <w:bCs/>
        </w:rPr>
        <w:t>Why This Role Matters</w:t>
      </w:r>
      <w:r w:rsidRPr="0062236D">
        <w:br/>
        <w:t>By joining EGS as an Entry-Level Geotechnical Design Intern, you will become part of a firm that values technical excellence, client success, and community impact. You will have the opportunity to contribute meaningfully to major infrastructure projects while building a solid foundation for a successful geotechnical engineering career.</w:t>
      </w:r>
    </w:p>
    <w:p w14:paraId="1916723A" w14:textId="45703827" w:rsidR="0062236D" w:rsidRPr="0062236D" w:rsidRDefault="0062236D" w:rsidP="0062236D">
      <w:r w:rsidRPr="0062236D">
        <w:rPr>
          <w:b/>
          <w:bCs/>
        </w:rPr>
        <w:t>How to Apply</w:t>
      </w:r>
      <w:r w:rsidRPr="0062236D">
        <w:br/>
        <w:t>Please email your resume</w:t>
      </w:r>
      <w:r>
        <w:t xml:space="preserve"> and/or</w:t>
      </w:r>
      <w:r w:rsidRPr="0062236D">
        <w:t xml:space="preserve"> cover letter to </w:t>
      </w:r>
      <w:r w:rsidRPr="0062236D">
        <w:rPr>
          <w:b/>
          <w:bCs/>
          <w:color w:val="EE0000"/>
        </w:rPr>
        <w:t>office@egs-us.com</w:t>
      </w:r>
      <w:r w:rsidRPr="0062236D">
        <w:rPr>
          <w:color w:val="EE0000"/>
        </w:rPr>
        <w:t xml:space="preserve"> </w:t>
      </w:r>
      <w:r w:rsidRPr="0062236D">
        <w:t>with “</w:t>
      </w:r>
      <w:r w:rsidRPr="0062236D">
        <w:rPr>
          <w:b/>
          <w:bCs/>
        </w:rPr>
        <w:t>Geotechnical Engineering Intern Application</w:t>
      </w:r>
      <w:r w:rsidRPr="0062236D">
        <w:t xml:space="preserve">” in the subject line. </w:t>
      </w:r>
    </w:p>
    <w:p w14:paraId="0D28D212" w14:textId="77777777" w:rsidR="0062236D" w:rsidRDefault="0062236D" w:rsidP="0062236D">
      <w:r w:rsidRPr="0062236D">
        <w:rPr>
          <w:b/>
          <w:bCs/>
        </w:rPr>
        <w:lastRenderedPageBreak/>
        <w:t>Equal Opportunity Statement</w:t>
      </w:r>
      <w:r w:rsidRPr="0062236D">
        <w:br/>
        <w:t>EGS is an equal-opportunity employer. We celebrate diversity and are committed to creating an inclusive environment for all employees.</w:t>
      </w:r>
    </w:p>
    <w:p w14:paraId="44A4DBA2" w14:textId="5BE1A400" w:rsidR="00B15392" w:rsidRPr="00B15392" w:rsidRDefault="00B15392" w:rsidP="0062236D">
      <w:pPr>
        <w:rPr>
          <w:b/>
          <w:bCs/>
          <w:sz w:val="28"/>
          <w:szCs w:val="28"/>
        </w:rPr>
      </w:pPr>
      <w:hyperlink r:id="rId5" w:history="1">
        <w:r w:rsidRPr="00B15392">
          <w:rPr>
            <w:rStyle w:val="Hyperlink"/>
            <w:b/>
            <w:bCs/>
            <w:sz w:val="28"/>
            <w:szCs w:val="28"/>
          </w:rPr>
          <w:t>www.egs-us.com</w:t>
        </w:r>
      </w:hyperlink>
      <w:r w:rsidRPr="00B15392">
        <w:rPr>
          <w:b/>
          <w:bCs/>
          <w:sz w:val="28"/>
          <w:szCs w:val="28"/>
        </w:rPr>
        <w:t xml:space="preserve"> </w:t>
      </w:r>
    </w:p>
    <w:p w14:paraId="08A39558" w14:textId="77777777" w:rsidR="000E2BC2" w:rsidRDefault="000E2BC2"/>
    <w:sectPr w:rsidR="000E2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36D"/>
    <w:rsid w:val="000E2BC2"/>
    <w:rsid w:val="00327B79"/>
    <w:rsid w:val="0062236D"/>
    <w:rsid w:val="006A0EA0"/>
    <w:rsid w:val="00B15392"/>
    <w:rsid w:val="00D860B8"/>
    <w:rsid w:val="00DE66AA"/>
    <w:rsid w:val="00E01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A7BB4"/>
  <w15:chartTrackingRefBased/>
  <w15:docId w15:val="{60361142-4A51-4768-816E-F885F2E8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3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23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23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23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23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23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3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3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3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3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23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23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23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23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23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3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3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36D"/>
    <w:rPr>
      <w:rFonts w:eastAsiaTheme="majorEastAsia" w:cstheme="majorBidi"/>
      <w:color w:val="272727" w:themeColor="text1" w:themeTint="D8"/>
    </w:rPr>
  </w:style>
  <w:style w:type="paragraph" w:styleId="Title">
    <w:name w:val="Title"/>
    <w:basedOn w:val="Normal"/>
    <w:next w:val="Normal"/>
    <w:link w:val="TitleChar"/>
    <w:uiPriority w:val="10"/>
    <w:qFormat/>
    <w:rsid w:val="006223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3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3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3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36D"/>
    <w:pPr>
      <w:spacing w:before="160"/>
      <w:jc w:val="center"/>
    </w:pPr>
    <w:rPr>
      <w:i/>
      <w:iCs/>
      <w:color w:val="404040" w:themeColor="text1" w:themeTint="BF"/>
    </w:rPr>
  </w:style>
  <w:style w:type="character" w:customStyle="1" w:styleId="QuoteChar">
    <w:name w:val="Quote Char"/>
    <w:basedOn w:val="DefaultParagraphFont"/>
    <w:link w:val="Quote"/>
    <w:uiPriority w:val="29"/>
    <w:rsid w:val="0062236D"/>
    <w:rPr>
      <w:i/>
      <w:iCs/>
      <w:color w:val="404040" w:themeColor="text1" w:themeTint="BF"/>
    </w:rPr>
  </w:style>
  <w:style w:type="paragraph" w:styleId="ListParagraph">
    <w:name w:val="List Paragraph"/>
    <w:basedOn w:val="Normal"/>
    <w:uiPriority w:val="34"/>
    <w:qFormat/>
    <w:rsid w:val="0062236D"/>
    <w:pPr>
      <w:ind w:left="720"/>
      <w:contextualSpacing/>
    </w:pPr>
  </w:style>
  <w:style w:type="character" w:styleId="IntenseEmphasis">
    <w:name w:val="Intense Emphasis"/>
    <w:basedOn w:val="DefaultParagraphFont"/>
    <w:uiPriority w:val="21"/>
    <w:qFormat/>
    <w:rsid w:val="0062236D"/>
    <w:rPr>
      <w:i/>
      <w:iCs/>
      <w:color w:val="2F5496" w:themeColor="accent1" w:themeShade="BF"/>
    </w:rPr>
  </w:style>
  <w:style w:type="paragraph" w:styleId="IntenseQuote">
    <w:name w:val="Intense Quote"/>
    <w:basedOn w:val="Normal"/>
    <w:next w:val="Normal"/>
    <w:link w:val="IntenseQuoteChar"/>
    <w:uiPriority w:val="30"/>
    <w:qFormat/>
    <w:rsid w:val="006223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236D"/>
    <w:rPr>
      <w:i/>
      <w:iCs/>
      <w:color w:val="2F5496" w:themeColor="accent1" w:themeShade="BF"/>
    </w:rPr>
  </w:style>
  <w:style w:type="character" w:styleId="IntenseReference">
    <w:name w:val="Intense Reference"/>
    <w:basedOn w:val="DefaultParagraphFont"/>
    <w:uiPriority w:val="32"/>
    <w:qFormat/>
    <w:rsid w:val="0062236D"/>
    <w:rPr>
      <w:b/>
      <w:bCs/>
      <w:smallCaps/>
      <w:color w:val="2F5496" w:themeColor="accent1" w:themeShade="BF"/>
      <w:spacing w:val="5"/>
    </w:rPr>
  </w:style>
  <w:style w:type="character" w:styleId="Hyperlink">
    <w:name w:val="Hyperlink"/>
    <w:basedOn w:val="DefaultParagraphFont"/>
    <w:uiPriority w:val="99"/>
    <w:unhideWhenUsed/>
    <w:rsid w:val="0062236D"/>
    <w:rPr>
      <w:color w:val="0563C1" w:themeColor="hyperlink"/>
      <w:u w:val="single"/>
    </w:rPr>
  </w:style>
  <w:style w:type="character" w:styleId="UnresolvedMention">
    <w:name w:val="Unresolved Mention"/>
    <w:basedOn w:val="DefaultParagraphFont"/>
    <w:uiPriority w:val="99"/>
    <w:semiHidden/>
    <w:unhideWhenUsed/>
    <w:rsid w:val="00622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gs-u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544</Words>
  <Characters>3688</Characters>
  <Application>Microsoft Office Word</Application>
  <DocSecurity>0</DocSecurity>
  <Lines>69</Lines>
  <Paragraphs>17</Paragraphs>
  <ScaleCrop>false</ScaleCrop>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Hayden</dc:creator>
  <cp:keywords/>
  <dc:description/>
  <cp:lastModifiedBy>Tom Hayden</cp:lastModifiedBy>
  <cp:revision>2</cp:revision>
  <dcterms:created xsi:type="dcterms:W3CDTF">2025-12-02T11:57:00Z</dcterms:created>
  <dcterms:modified xsi:type="dcterms:W3CDTF">2025-12-02T12:09:00Z</dcterms:modified>
</cp:coreProperties>
</file>